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467F9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B0CC94D" wp14:editId="14936452">
                <wp:simplePos x="0" y="0"/>
                <wp:positionH relativeFrom="page">
                  <wp:posOffset>4714504</wp:posOffset>
                </wp:positionH>
                <wp:positionV relativeFrom="page">
                  <wp:posOffset>2268187</wp:posOffset>
                </wp:positionV>
                <wp:extent cx="2612175" cy="274320"/>
                <wp:effectExtent l="0" t="0" r="1714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67F9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67F90">
                              <w:rPr>
                                <w:szCs w:val="28"/>
                                <w:lang w:val="ru-RU"/>
                              </w:rPr>
                              <w:t>СЭД-2022-299-01-01-02-05С-48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1.2pt;margin-top:178.6pt;width:205.7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Xh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" filled="f" stroked="f">
                <v:textbox inset="0,0,0,0">
                  <w:txbxContent>
                    <w:p w:rsidR="00E007FC" w:rsidRDefault="00467F9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67F90">
                        <w:rPr>
                          <w:szCs w:val="28"/>
                          <w:lang w:val="ru-RU"/>
                        </w:rPr>
                        <w:t>СЭД-2022-299-01-01-02-05С-48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4C8A65" wp14:editId="256627AC">
                <wp:simplePos x="0" y="0"/>
                <wp:positionH relativeFrom="page">
                  <wp:posOffset>890649</wp:posOffset>
                </wp:positionH>
                <wp:positionV relativeFrom="page">
                  <wp:posOffset>2968831</wp:posOffset>
                </wp:positionV>
                <wp:extent cx="3004457" cy="1377538"/>
                <wp:effectExtent l="0" t="0" r="5715" b="133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377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части территории д. </w:t>
                            </w:r>
                            <w:r w:rsidR="00522062">
                              <w:rPr>
                                <w:b/>
                                <w:szCs w:val="28"/>
                              </w:rPr>
                              <w:t xml:space="preserve">Липаки Фроловского сельского поселения Пермского муниципального района Пермского края с целью размещения линейного объекта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5pt;margin-top:233.75pt;width:236.55pt;height:108.4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" filled="f" stroked="f">
                <v:textbox inset="0,0,0,0">
                  <w:txbxContent>
                    <w:p w:rsidR="00444C98" w:rsidRDefault="00444C98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B668A2">
                        <w:rPr>
                          <w:b/>
                          <w:szCs w:val="28"/>
                        </w:rPr>
                        <w:t xml:space="preserve">планировки и проекту межевания части территории д. </w:t>
                      </w:r>
                      <w:r w:rsidR="00522062">
                        <w:rPr>
                          <w:b/>
                          <w:szCs w:val="28"/>
                        </w:rPr>
                        <w:t xml:space="preserve">Липаки Фроловского сельского поселения Пермского муниципального района Пермского края с целью размещения линейного объекта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67F9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26.05.2022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467F9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26.05.2022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22062" w:rsidRDefault="00522062" w:rsidP="00522062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7B6806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с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>
        <w:t>   </w:t>
      </w:r>
      <w:r w:rsidRPr="007D6278">
        <w:t xml:space="preserve">Российской Федерации», </w:t>
      </w:r>
      <w:r>
        <w:t>со 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7B6806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0D2430" w:rsidP="00AD68A5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43AD3">
        <w:t>02 июня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522062">
        <w:t>30</w:t>
      </w:r>
      <w:r w:rsidR="00543AD3">
        <w:t xml:space="preserve"> июня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543AD3">
        <w:rPr>
          <w:szCs w:val="28"/>
        </w:rPr>
        <w:t xml:space="preserve">планировки и проекту межевания части территории </w:t>
      </w:r>
      <w:r w:rsidR="00C26595">
        <w:rPr>
          <w:szCs w:val="28"/>
        </w:rPr>
        <w:t>д. Липаки Фроловского сельского поселения Пермского муниципального района Пермского края с целью размещения линейного объекта</w:t>
      </w:r>
      <w:r w:rsidR="00905058">
        <w:t>.</w:t>
      </w:r>
    </w:p>
    <w:p w:rsidR="00B8721D" w:rsidRPr="00E67C55" w:rsidRDefault="000D2430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0D2430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0D2430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>
        <w:lastRenderedPageBreak/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0D2430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43AD3">
        <w:rPr>
          <w:color w:val="000000"/>
          <w:szCs w:val="28"/>
        </w:rPr>
        <w:t>02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C26595">
        <w:rPr>
          <w:color w:val="000000"/>
          <w:szCs w:val="28"/>
        </w:rPr>
        <w:t>Фроловского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C26595">
        <w:rPr>
          <w:color w:val="000000"/>
          <w:szCs w:val="28"/>
        </w:rPr>
        <w:t>Фроловского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0D2430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543AD3">
        <w:t>10</w:t>
      </w:r>
      <w:r w:rsidR="00CB7B89">
        <w:t xml:space="preserve"> </w:t>
      </w:r>
      <w:r w:rsidR="00F850DE">
        <w:t>июня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543AD3">
        <w:t>2</w:t>
      </w:r>
      <w:r w:rsidR="00C26595">
        <w:t>1</w:t>
      </w:r>
      <w:r w:rsidR="00CB7B89">
        <w:t xml:space="preserve"> июня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C26595">
        <w:rPr>
          <w:color w:val="000000"/>
          <w:szCs w:val="28"/>
        </w:rPr>
        <w:t>Фроловского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C26595">
        <w:t>Фроловское</w:t>
      </w:r>
      <w:r w:rsidRPr="00645A63">
        <w:t xml:space="preserve"> сельск</w:t>
      </w:r>
      <w:r w:rsidR="00C26595">
        <w:t>ое поселение,</w:t>
      </w:r>
      <w:r w:rsidR="007B6806">
        <w:t xml:space="preserve"> </w:t>
      </w:r>
      <w:r w:rsidR="0057403C" w:rsidRPr="006F4F86">
        <w:t xml:space="preserve">с. </w:t>
      </w:r>
      <w:r w:rsidR="00C26595">
        <w:t>Фролы</w:t>
      </w:r>
      <w:r w:rsidR="0057403C" w:rsidRPr="006F4F86">
        <w:t xml:space="preserve">, ул. </w:t>
      </w:r>
      <w:r w:rsidR="00C26595">
        <w:t>Центральная</w:t>
      </w:r>
      <w:r w:rsidR="0057403C" w:rsidRPr="006F4F86">
        <w:t xml:space="preserve">, д. </w:t>
      </w:r>
      <w:r w:rsidR="00C26595">
        <w:t>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 xml:space="preserve">ежедневно с 9:00 до 16:00, кроме субботы и воскресенья, на  официальном сайте Пермского муниципального района www.permraion.ru и  на официальном сайте </w:t>
      </w:r>
      <w:r w:rsidR="00C26595">
        <w:rPr>
          <w:color w:val="000000"/>
          <w:szCs w:val="28"/>
        </w:rPr>
        <w:t>Фроловского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C26595" w:rsidRPr="00C26595">
        <w:rPr>
          <w:color w:val="000000"/>
          <w:szCs w:val="28"/>
        </w:rPr>
        <w:t>frol.permraion.ru</w:t>
      </w:r>
      <w:r w:rsidR="00543AD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 xml:space="preserve">на по телефонам </w:t>
      </w:r>
      <w:r w:rsidR="00C26595">
        <w:rPr>
          <w:color w:val="000000"/>
          <w:szCs w:val="28"/>
        </w:rPr>
        <w:t>294</w:t>
      </w:r>
      <w:r w:rsidR="007B6806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>64</w:t>
      </w:r>
      <w:r w:rsidR="007B6806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 xml:space="preserve">30, </w:t>
      </w:r>
      <w:r w:rsidR="00D43BFE">
        <w:rPr>
          <w:color w:val="000000"/>
          <w:szCs w:val="28"/>
        </w:rPr>
        <w:t>294</w:t>
      </w:r>
      <w:r w:rsidR="007B6806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7B6806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0D2430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7B6806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7B6806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0D2430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7B6806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7B6806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7B6806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0D2430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6F6F53">
        <w:t>10</w:t>
      </w:r>
      <w:r w:rsidR="00435DD3" w:rsidRPr="008F1257">
        <w:t xml:space="preserve"> </w:t>
      </w:r>
      <w:r w:rsidR="00F850DE">
        <w:t xml:space="preserve">июня 2022 г. по </w:t>
      </w:r>
      <w:r w:rsidR="006F6F53">
        <w:t>2</w:t>
      </w:r>
      <w:r w:rsidR="00C26595">
        <w:t>1</w:t>
      </w:r>
      <w:r w:rsidR="00435DD3" w:rsidRPr="008F1257">
        <w:t xml:space="preserve"> июня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0D2430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7B6806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0D2430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0D2430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7B6806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C26595">
        <w:rPr>
          <w:color w:val="000000"/>
          <w:szCs w:val="28"/>
        </w:rPr>
        <w:t>Фроловского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7B6806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Пермский край, Пермский район, </w:t>
      </w:r>
      <w:r w:rsidR="00C26595">
        <w:t>Фроловское</w:t>
      </w:r>
      <w:r w:rsidR="00E744AD" w:rsidRPr="00645A63">
        <w:t xml:space="preserve"> сельское поселение, </w:t>
      </w:r>
      <w:r w:rsidR="00C26595">
        <w:t xml:space="preserve">            </w:t>
      </w:r>
      <w:r w:rsidR="00E744AD" w:rsidRPr="006F4F86">
        <w:t xml:space="preserve">с. </w:t>
      </w:r>
      <w:r w:rsidR="006F6F53">
        <w:t>Ф</w:t>
      </w:r>
      <w:r w:rsidR="00C26595">
        <w:t>ролы</w:t>
      </w:r>
      <w:r w:rsidR="00E744AD" w:rsidRPr="006F4F86">
        <w:t xml:space="preserve">, ул. </w:t>
      </w:r>
      <w:r w:rsidR="00C26595">
        <w:t>Центральная</w:t>
      </w:r>
      <w:r w:rsidR="00E744AD" w:rsidRPr="006F4F86">
        <w:t xml:space="preserve">, д. </w:t>
      </w:r>
      <w:r w:rsidR="00C26595">
        <w:t>4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0D2430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0D2430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0D2430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0D2430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0D2430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7B6806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53" w:rsidRDefault="00DF2E53">
      <w:r>
        <w:separator/>
      </w:r>
    </w:p>
  </w:endnote>
  <w:endnote w:type="continuationSeparator" w:id="0">
    <w:p w:rsidR="00DF2E53" w:rsidRDefault="00DF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53" w:rsidRDefault="00DF2E53">
      <w:r>
        <w:separator/>
      </w:r>
    </w:p>
  </w:footnote>
  <w:footnote w:type="continuationSeparator" w:id="0">
    <w:p w:rsidR="00DF2E53" w:rsidRDefault="00DF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7F90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2430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45AA2"/>
    <w:rsid w:val="004636F6"/>
    <w:rsid w:val="00467F90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2062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B6806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6595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5E81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2E53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1BA1-63F0-4869-8683-A699BE1F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2022-05-26T08:35:00Z</dcterms:created>
  <dcterms:modified xsi:type="dcterms:W3CDTF">2022-05-26T08:35:00Z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